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a"/>
        <w:tblW w:w="5000" w:type="pct"/>
        <w:tblLook w:val="04A0" w:firstRow="1" w:lastRow="0" w:firstColumn="1" w:lastColumn="0" w:noHBand="0" w:noVBand="1"/>
      </w:tblPr>
      <w:tblGrid>
        <w:gridCol w:w="1277"/>
        <w:gridCol w:w="1178"/>
        <w:gridCol w:w="3869"/>
        <w:gridCol w:w="3597"/>
      </w:tblGrid>
      <w:tr w:rsidR="00315564" w:rsidRPr="0091406E" w:rsidTr="007C2230"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5564" w:rsidRPr="00DB07AA" w:rsidRDefault="00315564" w:rsidP="002571B7">
            <w:pPr>
              <w:spacing w:line="240" w:lineRule="auto"/>
              <w:jc w:val="right"/>
              <w:rPr>
                <w:spacing w:val="20"/>
                <w:sz w:val="24"/>
                <w:szCs w:val="24"/>
              </w:rPr>
            </w:pPr>
            <w:r w:rsidRPr="00DB07AA">
              <w:rPr>
                <w:spacing w:val="20"/>
                <w:sz w:val="24"/>
                <w:szCs w:val="24"/>
              </w:rPr>
              <w:t xml:space="preserve">Таблица </w:t>
            </w:r>
          </w:p>
        </w:tc>
        <w:tc>
          <w:tcPr>
            <w:tcW w:w="86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5564" w:rsidRPr="0091406E" w:rsidRDefault="00315564" w:rsidP="007C2230">
            <w:pPr>
              <w:pStyle w:val="14"/>
              <w:outlineLvl w:val="0"/>
            </w:pPr>
            <w:bookmarkStart w:id="0" w:name="_Toc178323190"/>
            <w:r w:rsidRPr="0091406E">
              <w:t xml:space="preserve">Опросный лист </w:t>
            </w:r>
            <w:r w:rsidRPr="003728B3">
              <w:t>на колонны экстренного вызова FSP-02-IP STEEL</w:t>
            </w:r>
            <w:bookmarkEnd w:id="0"/>
          </w:p>
        </w:tc>
      </w:tr>
      <w:tr w:rsidR="00315564" w:rsidRPr="00F3523C" w:rsidTr="00FC3BCE">
        <w:tc>
          <w:tcPr>
            <w:tcW w:w="2455" w:type="dxa"/>
            <w:gridSpan w:val="2"/>
            <w:tcBorders>
              <w:bottom w:val="thinThickLargeGap" w:sz="24" w:space="0" w:color="auto"/>
            </w:tcBorders>
            <w:hideMark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параметра</w:t>
            </w:r>
          </w:p>
        </w:tc>
        <w:tc>
          <w:tcPr>
            <w:tcW w:w="3869" w:type="dxa"/>
            <w:tcBorders>
              <w:bottom w:val="thinThickLargeGap" w:sz="24" w:space="0" w:color="auto"/>
            </w:tcBorders>
            <w:hideMark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Значение </w:t>
            </w:r>
            <w:r>
              <w:rPr>
                <w:sz w:val="24"/>
                <w:szCs w:val="24"/>
              </w:rPr>
              <w:t>или т</w:t>
            </w:r>
            <w:r w:rsidRPr="00F3523C">
              <w:rPr>
                <w:sz w:val="24"/>
                <w:szCs w:val="24"/>
              </w:rPr>
              <w:t>ребование</w:t>
            </w:r>
          </w:p>
        </w:tc>
        <w:tc>
          <w:tcPr>
            <w:tcW w:w="3597" w:type="dxa"/>
            <w:tcBorders>
              <w:bottom w:val="thinThickLargeGap" w:sz="24" w:space="0" w:color="auto"/>
            </w:tcBorders>
            <w:hideMark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Комментарий</w:t>
            </w:r>
          </w:p>
        </w:tc>
      </w:tr>
      <w:tr w:rsidR="00315564" w:rsidRPr="00B315CB" w:rsidTr="00FC3BCE">
        <w:trPr>
          <w:trHeight w:val="136"/>
        </w:trPr>
        <w:tc>
          <w:tcPr>
            <w:tcW w:w="2455" w:type="dxa"/>
            <w:gridSpan w:val="2"/>
          </w:tcPr>
          <w:p w:rsidR="00315564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207DB4">
              <w:rPr>
                <w:sz w:val="24"/>
                <w:szCs w:val="24"/>
              </w:rPr>
              <w:t>Сетевые стандарты связи</w:t>
            </w:r>
          </w:p>
        </w:tc>
        <w:tc>
          <w:tcPr>
            <w:tcW w:w="3869" w:type="dxa"/>
          </w:tcPr>
          <w:p w:rsidR="00315564" w:rsidRPr="00B315CB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1846E2">
              <w:rPr>
                <w:sz w:val="24"/>
                <w:szCs w:val="24"/>
              </w:rPr>
              <w:t xml:space="preserve">SIP RFC3261, TCP/IP/UDP, RTP/RTCP, HTTP/HTTPS, ARP/RARP, ICMP, DHCP, </w:t>
            </w:r>
            <w:proofErr w:type="spellStart"/>
            <w:r w:rsidRPr="001846E2">
              <w:rPr>
                <w:sz w:val="24"/>
                <w:szCs w:val="24"/>
              </w:rPr>
              <w:t>PPPoE</w:t>
            </w:r>
            <w:proofErr w:type="spellEnd"/>
            <w:r w:rsidRPr="001846E2">
              <w:rPr>
                <w:sz w:val="24"/>
                <w:szCs w:val="24"/>
              </w:rPr>
              <w:t>, SSH, TFTP</w:t>
            </w:r>
          </w:p>
        </w:tc>
        <w:tc>
          <w:tcPr>
            <w:tcW w:w="3597" w:type="dxa"/>
          </w:tcPr>
          <w:p w:rsidR="00315564" w:rsidRPr="00B315CB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FC3BCE">
        <w:trPr>
          <w:trHeight w:val="136"/>
        </w:trPr>
        <w:tc>
          <w:tcPr>
            <w:tcW w:w="2455" w:type="dxa"/>
            <w:gridSpan w:val="2"/>
          </w:tcPr>
          <w:p w:rsidR="00315564" w:rsidRPr="003834FA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207DB4">
              <w:rPr>
                <w:sz w:val="24"/>
                <w:szCs w:val="24"/>
              </w:rPr>
              <w:t>Резервный канал</w:t>
            </w:r>
          </w:p>
        </w:tc>
        <w:tc>
          <w:tcPr>
            <w:tcW w:w="3869" w:type="dxa"/>
          </w:tcPr>
          <w:p w:rsidR="00315564" w:rsidRPr="00B315CB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07DB4">
              <w:rPr>
                <w:sz w:val="24"/>
                <w:szCs w:val="24"/>
              </w:rPr>
              <w:t>GSM/850/900/1800/1900 МГц,</w:t>
            </w:r>
            <w:r>
              <w:rPr>
                <w:sz w:val="24"/>
                <w:szCs w:val="24"/>
              </w:rPr>
              <w:t xml:space="preserve"> </w:t>
            </w:r>
            <w:r w:rsidRPr="00207DB4">
              <w:rPr>
                <w:sz w:val="24"/>
                <w:szCs w:val="24"/>
              </w:rPr>
              <w:t>WCDMA 900 МГц/2100 МГц, HSDPA</w:t>
            </w:r>
          </w:p>
        </w:tc>
        <w:tc>
          <w:tcPr>
            <w:tcW w:w="3597" w:type="dxa"/>
          </w:tcPr>
          <w:p w:rsidR="00315564" w:rsidRPr="00B315CB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FC3BCE">
        <w:trPr>
          <w:trHeight w:val="136"/>
        </w:trPr>
        <w:tc>
          <w:tcPr>
            <w:tcW w:w="2455" w:type="dxa"/>
            <w:gridSpan w:val="2"/>
          </w:tcPr>
          <w:p w:rsidR="00315564" w:rsidRPr="003834FA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207DB4">
              <w:rPr>
                <w:sz w:val="24"/>
                <w:szCs w:val="24"/>
              </w:rPr>
              <w:t>Звук</w:t>
            </w:r>
          </w:p>
        </w:tc>
        <w:tc>
          <w:tcPr>
            <w:tcW w:w="3869" w:type="dxa"/>
          </w:tcPr>
          <w:p w:rsidR="00315564" w:rsidRPr="003834FA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07DB4">
              <w:rPr>
                <w:sz w:val="24"/>
                <w:szCs w:val="24"/>
              </w:rPr>
              <w:t>Поддержка G.711µ/a, G.722 (широкополосный), G.722.1, G.726-32, G.729 A/B</w:t>
            </w:r>
            <w:r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br/>
            </w:r>
            <w:r w:rsidRPr="00207DB4">
              <w:rPr>
                <w:sz w:val="24"/>
                <w:szCs w:val="24"/>
              </w:rPr>
              <w:t xml:space="preserve">Динамик </w:t>
            </w:r>
            <w:r>
              <w:rPr>
                <w:sz w:val="24"/>
                <w:szCs w:val="24"/>
              </w:rPr>
              <w:t xml:space="preserve">– </w:t>
            </w:r>
            <w:r w:rsidRPr="00207DB4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 xml:space="preserve"> Вт</w:t>
            </w:r>
          </w:p>
        </w:tc>
        <w:tc>
          <w:tcPr>
            <w:tcW w:w="3597" w:type="dxa"/>
          </w:tcPr>
          <w:p w:rsidR="00315564" w:rsidRPr="00B315CB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FC3BCE">
        <w:trPr>
          <w:trHeight w:val="136"/>
        </w:trPr>
        <w:tc>
          <w:tcPr>
            <w:tcW w:w="2455" w:type="dxa"/>
            <w:gridSpan w:val="2"/>
          </w:tcPr>
          <w:p w:rsidR="00315564" w:rsidRPr="003834FA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207DB4">
              <w:rPr>
                <w:sz w:val="24"/>
                <w:szCs w:val="24"/>
              </w:rPr>
              <w:t>Видео</w:t>
            </w:r>
          </w:p>
        </w:tc>
        <w:tc>
          <w:tcPr>
            <w:tcW w:w="3869" w:type="dxa"/>
          </w:tcPr>
          <w:p w:rsidR="00315564" w:rsidRPr="006226D6" w:rsidRDefault="00315564" w:rsidP="002571B7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 w:rsidRPr="001846E2">
              <w:rPr>
                <w:sz w:val="24"/>
                <w:szCs w:val="24"/>
                <w:lang w:val="en-US"/>
              </w:rPr>
              <w:t>H</w:t>
            </w:r>
            <w:r w:rsidRPr="006226D6">
              <w:rPr>
                <w:sz w:val="24"/>
                <w:szCs w:val="24"/>
                <w:lang w:val="en-US"/>
              </w:rPr>
              <w:t>.264/</w:t>
            </w:r>
            <w:r w:rsidRPr="001846E2">
              <w:rPr>
                <w:sz w:val="24"/>
                <w:szCs w:val="24"/>
                <w:lang w:val="en-US"/>
              </w:rPr>
              <w:t>H</w:t>
            </w:r>
            <w:r w:rsidRPr="006226D6">
              <w:rPr>
                <w:sz w:val="24"/>
                <w:szCs w:val="24"/>
                <w:lang w:val="en-US"/>
              </w:rPr>
              <w:t>.264+/</w:t>
            </w:r>
            <w:r w:rsidRPr="001846E2">
              <w:rPr>
                <w:sz w:val="24"/>
                <w:szCs w:val="24"/>
                <w:lang w:val="en-US"/>
              </w:rPr>
              <w:t>H</w:t>
            </w:r>
            <w:r w:rsidRPr="006226D6">
              <w:rPr>
                <w:sz w:val="24"/>
                <w:szCs w:val="24"/>
                <w:lang w:val="en-US"/>
              </w:rPr>
              <w:t>.265/</w:t>
            </w:r>
            <w:r w:rsidRPr="001846E2">
              <w:rPr>
                <w:sz w:val="24"/>
                <w:szCs w:val="24"/>
                <w:lang w:val="en-US"/>
              </w:rPr>
              <w:t>H</w:t>
            </w:r>
            <w:r w:rsidRPr="006226D6">
              <w:rPr>
                <w:sz w:val="24"/>
                <w:szCs w:val="24"/>
                <w:lang w:val="en-US"/>
              </w:rPr>
              <w:t>.265+/</w:t>
            </w:r>
            <w:r w:rsidRPr="001846E2">
              <w:rPr>
                <w:sz w:val="24"/>
                <w:szCs w:val="24"/>
                <w:lang w:val="en-US"/>
              </w:rPr>
              <w:t>JPEG</w:t>
            </w:r>
            <w:r w:rsidRPr="006226D6">
              <w:rPr>
                <w:sz w:val="24"/>
                <w:szCs w:val="24"/>
                <w:lang w:val="en-US"/>
              </w:rPr>
              <w:t>/</w:t>
            </w:r>
            <w:r w:rsidRPr="006226D6">
              <w:rPr>
                <w:sz w:val="24"/>
                <w:szCs w:val="24"/>
                <w:lang w:val="en-US"/>
              </w:rPr>
              <w:br/>
            </w:r>
            <w:r w:rsidRPr="001846E2">
              <w:rPr>
                <w:sz w:val="24"/>
                <w:szCs w:val="24"/>
                <w:lang w:val="en-US"/>
              </w:rPr>
              <w:t>AVI</w:t>
            </w:r>
            <w:r w:rsidRPr="006226D6">
              <w:rPr>
                <w:sz w:val="24"/>
                <w:szCs w:val="24"/>
                <w:lang w:val="en-US"/>
              </w:rPr>
              <w:t xml:space="preserve"> /</w:t>
            </w:r>
            <w:r w:rsidRPr="001846E2">
              <w:rPr>
                <w:sz w:val="24"/>
                <w:szCs w:val="24"/>
                <w:lang w:val="en-US"/>
              </w:rPr>
              <w:t>MJPEG</w:t>
            </w:r>
          </w:p>
          <w:p w:rsidR="00315564" w:rsidRPr="00207DB4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07DB4">
              <w:rPr>
                <w:sz w:val="24"/>
                <w:szCs w:val="24"/>
              </w:rPr>
              <w:t>2034</w:t>
            </w:r>
            <w:r>
              <w:rPr>
                <w:sz w:val="24"/>
                <w:szCs w:val="24"/>
              </w:rPr>
              <w:t>×</w:t>
            </w:r>
            <w:r w:rsidRPr="00207DB4">
              <w:rPr>
                <w:sz w:val="24"/>
                <w:szCs w:val="24"/>
              </w:rPr>
              <w:t xml:space="preserve">1296 </w:t>
            </w:r>
            <w:r>
              <w:rPr>
                <w:sz w:val="24"/>
                <w:szCs w:val="24"/>
              </w:rPr>
              <w:t xml:space="preserve">пикселей </w:t>
            </w:r>
            <w:r w:rsidRPr="00207DB4">
              <w:rPr>
                <w:sz w:val="24"/>
                <w:szCs w:val="24"/>
              </w:rPr>
              <w:t xml:space="preserve">(3 </w:t>
            </w:r>
            <w:proofErr w:type="spellStart"/>
            <w:r w:rsidRPr="00207DB4">
              <w:rPr>
                <w:sz w:val="24"/>
                <w:szCs w:val="24"/>
              </w:rPr>
              <w:t>Мп</w:t>
            </w:r>
            <w:proofErr w:type="spellEnd"/>
            <w:r w:rsidRPr="00207DB4">
              <w:rPr>
                <w:sz w:val="24"/>
                <w:szCs w:val="24"/>
              </w:rPr>
              <w:t xml:space="preserve">), </w:t>
            </w:r>
            <w:proofErr w:type="spellStart"/>
            <w:r w:rsidRPr="00207DB4">
              <w:rPr>
                <w:sz w:val="24"/>
                <w:szCs w:val="24"/>
              </w:rPr>
              <w:t>FullHD</w:t>
            </w:r>
            <w:proofErr w:type="spellEnd"/>
            <w:r w:rsidRPr="00207DB4">
              <w:rPr>
                <w:sz w:val="24"/>
                <w:szCs w:val="24"/>
              </w:rPr>
              <w:t xml:space="preserve"> 1920</w:t>
            </w:r>
            <w:r>
              <w:rPr>
                <w:sz w:val="24"/>
                <w:szCs w:val="24"/>
              </w:rPr>
              <w:t>×</w:t>
            </w:r>
            <w:r w:rsidRPr="00207DB4">
              <w:rPr>
                <w:sz w:val="24"/>
                <w:szCs w:val="24"/>
              </w:rPr>
              <w:t xml:space="preserve">1080 </w:t>
            </w:r>
            <w:r>
              <w:rPr>
                <w:sz w:val="24"/>
                <w:szCs w:val="24"/>
              </w:rPr>
              <w:t xml:space="preserve">пикселей </w:t>
            </w:r>
            <w:r w:rsidRPr="00207DB4">
              <w:rPr>
                <w:sz w:val="24"/>
                <w:szCs w:val="24"/>
              </w:rPr>
              <w:t xml:space="preserve">(2 </w:t>
            </w:r>
            <w:proofErr w:type="spellStart"/>
            <w:r w:rsidRPr="00207DB4">
              <w:rPr>
                <w:sz w:val="24"/>
                <w:szCs w:val="24"/>
              </w:rPr>
              <w:t>Мп</w:t>
            </w:r>
            <w:proofErr w:type="spellEnd"/>
            <w:r w:rsidRPr="00207DB4">
              <w:rPr>
                <w:sz w:val="24"/>
                <w:szCs w:val="24"/>
              </w:rPr>
              <w:t>) и 1280</w:t>
            </w:r>
            <w:r>
              <w:rPr>
                <w:sz w:val="24"/>
                <w:szCs w:val="24"/>
              </w:rPr>
              <w:t>×</w:t>
            </w:r>
            <w:r w:rsidRPr="00207DB4">
              <w:rPr>
                <w:sz w:val="24"/>
                <w:szCs w:val="24"/>
              </w:rPr>
              <w:t>720</w:t>
            </w:r>
            <w:r>
              <w:rPr>
                <w:sz w:val="24"/>
                <w:szCs w:val="24"/>
              </w:rPr>
              <w:t xml:space="preserve"> пикселей </w:t>
            </w:r>
            <w:r w:rsidRPr="00207DB4">
              <w:rPr>
                <w:sz w:val="24"/>
                <w:szCs w:val="24"/>
              </w:rPr>
              <w:t xml:space="preserve">(1 </w:t>
            </w:r>
            <w:proofErr w:type="spellStart"/>
            <w:r w:rsidRPr="00207DB4">
              <w:rPr>
                <w:sz w:val="24"/>
                <w:szCs w:val="24"/>
              </w:rPr>
              <w:t>Мп</w:t>
            </w:r>
            <w:proofErr w:type="spellEnd"/>
            <w:r w:rsidRPr="00207DB4">
              <w:rPr>
                <w:sz w:val="24"/>
                <w:szCs w:val="24"/>
              </w:rPr>
              <w:t>)</w:t>
            </w:r>
          </w:p>
          <w:p w:rsidR="00315564" w:rsidRPr="003834FA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07DB4">
              <w:rPr>
                <w:sz w:val="24"/>
                <w:szCs w:val="24"/>
              </w:rPr>
              <w:t>ONVIF 2.4</w:t>
            </w:r>
          </w:p>
        </w:tc>
        <w:tc>
          <w:tcPr>
            <w:tcW w:w="3597" w:type="dxa"/>
          </w:tcPr>
          <w:p w:rsidR="00315564" w:rsidRPr="00B315CB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FC3BCE">
        <w:trPr>
          <w:trHeight w:val="136"/>
        </w:trPr>
        <w:tc>
          <w:tcPr>
            <w:tcW w:w="2455" w:type="dxa"/>
            <w:gridSpan w:val="2"/>
          </w:tcPr>
          <w:p w:rsidR="00315564" w:rsidRPr="003834FA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207DB4">
              <w:rPr>
                <w:sz w:val="24"/>
                <w:szCs w:val="24"/>
              </w:rPr>
              <w:t>Сетевой порт</w:t>
            </w:r>
          </w:p>
        </w:tc>
        <w:tc>
          <w:tcPr>
            <w:tcW w:w="3869" w:type="dxa"/>
          </w:tcPr>
          <w:p w:rsidR="00315564" w:rsidRPr="003834FA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07DB4">
              <w:rPr>
                <w:sz w:val="24"/>
                <w:szCs w:val="24"/>
              </w:rPr>
              <w:t>RJ45, 10/100 Мбит/с автоматическое определение</w:t>
            </w:r>
          </w:p>
        </w:tc>
        <w:tc>
          <w:tcPr>
            <w:tcW w:w="3597" w:type="dxa"/>
          </w:tcPr>
          <w:p w:rsidR="00315564" w:rsidRPr="00B315CB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FC3BCE">
        <w:trPr>
          <w:trHeight w:val="136"/>
        </w:trPr>
        <w:tc>
          <w:tcPr>
            <w:tcW w:w="2455" w:type="dxa"/>
            <w:gridSpan w:val="2"/>
          </w:tcPr>
          <w:p w:rsidR="00315564" w:rsidRPr="003834FA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Питание</w:t>
            </w:r>
          </w:p>
        </w:tc>
        <w:tc>
          <w:tcPr>
            <w:tcW w:w="3869" w:type="dxa"/>
          </w:tcPr>
          <w:p w:rsidR="00315564" w:rsidRPr="003834FA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переменный ток частотой 50 Гц напряжением </w:t>
            </w:r>
            <w:r w:rsidRPr="00207DB4">
              <w:rPr>
                <w:sz w:val="24"/>
                <w:szCs w:val="24"/>
              </w:rPr>
              <w:t>220</w:t>
            </w:r>
            <w:r>
              <w:rPr>
                <w:sz w:val="24"/>
                <w:szCs w:val="24"/>
              </w:rPr>
              <w:t xml:space="preserve"> </w:t>
            </w:r>
            <w:r w:rsidRPr="00207DB4">
              <w:rPr>
                <w:sz w:val="24"/>
                <w:szCs w:val="24"/>
              </w:rPr>
              <w:t>В ± 10</w:t>
            </w:r>
            <w:r>
              <w:rPr>
                <w:sz w:val="24"/>
                <w:szCs w:val="24"/>
              </w:rPr>
              <w:t xml:space="preserve"> </w:t>
            </w:r>
            <w:r w:rsidRPr="00207DB4">
              <w:rPr>
                <w:sz w:val="24"/>
                <w:szCs w:val="24"/>
              </w:rPr>
              <w:t>%</w:t>
            </w:r>
          </w:p>
        </w:tc>
        <w:tc>
          <w:tcPr>
            <w:tcW w:w="3597" w:type="dxa"/>
          </w:tcPr>
          <w:p w:rsidR="00315564" w:rsidRPr="00B315CB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15564" w:rsidRPr="00B315CB" w:rsidTr="00FC3BCE">
        <w:trPr>
          <w:trHeight w:val="136"/>
        </w:trPr>
        <w:tc>
          <w:tcPr>
            <w:tcW w:w="2455" w:type="dxa"/>
            <w:gridSpan w:val="2"/>
          </w:tcPr>
          <w:p w:rsidR="00315564" w:rsidRPr="003834FA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207DB4">
              <w:rPr>
                <w:sz w:val="24"/>
                <w:szCs w:val="24"/>
              </w:rPr>
              <w:t>Потребляемая мощность</w:t>
            </w:r>
            <w:r>
              <w:rPr>
                <w:sz w:val="24"/>
                <w:szCs w:val="24"/>
              </w:rPr>
              <w:t xml:space="preserve">, Вт, </w:t>
            </w:r>
            <w:r>
              <w:rPr>
                <w:sz w:val="24"/>
                <w:szCs w:val="24"/>
              </w:rPr>
              <w:br/>
              <w:t>не более</w:t>
            </w:r>
          </w:p>
        </w:tc>
        <w:tc>
          <w:tcPr>
            <w:tcW w:w="3869" w:type="dxa"/>
          </w:tcPr>
          <w:p w:rsidR="00315564" w:rsidRPr="003834FA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07DB4">
              <w:rPr>
                <w:sz w:val="24"/>
                <w:szCs w:val="24"/>
              </w:rPr>
              <w:t>300</w:t>
            </w:r>
          </w:p>
        </w:tc>
        <w:tc>
          <w:tcPr>
            <w:tcW w:w="3597" w:type="dxa"/>
          </w:tcPr>
          <w:p w:rsidR="00315564" w:rsidRPr="00B315CB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C2230" w:rsidRPr="00B315CB" w:rsidTr="00FC3BCE">
        <w:trPr>
          <w:trHeight w:val="136"/>
        </w:trPr>
        <w:tc>
          <w:tcPr>
            <w:tcW w:w="2455" w:type="dxa"/>
            <w:gridSpan w:val="2"/>
          </w:tcPr>
          <w:p w:rsidR="007C2230" w:rsidRDefault="007C2230" w:rsidP="007C223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в режиме ожидания</w:t>
            </w:r>
          </w:p>
        </w:tc>
        <w:tc>
          <w:tcPr>
            <w:tcW w:w="3869" w:type="dxa"/>
          </w:tcPr>
          <w:p w:rsidR="007C2230" w:rsidRPr="007C2230" w:rsidRDefault="007C2230" w:rsidP="007C223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10 </w:t>
            </w:r>
            <w:r>
              <w:rPr>
                <w:sz w:val="24"/>
                <w:szCs w:val="24"/>
              </w:rPr>
              <w:t>Вт</w:t>
            </w:r>
          </w:p>
        </w:tc>
        <w:tc>
          <w:tcPr>
            <w:tcW w:w="3597" w:type="dxa"/>
          </w:tcPr>
          <w:p w:rsidR="007C2230" w:rsidRPr="00B315CB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C2230" w:rsidRPr="00B315CB" w:rsidTr="00FC3BCE">
        <w:trPr>
          <w:trHeight w:val="136"/>
        </w:trPr>
        <w:tc>
          <w:tcPr>
            <w:tcW w:w="2455" w:type="dxa"/>
            <w:gridSpan w:val="2"/>
          </w:tcPr>
          <w:p w:rsidR="007C2230" w:rsidRPr="00A97EA9" w:rsidRDefault="007C2230" w:rsidP="007C223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в активном режиме</w:t>
            </w:r>
          </w:p>
        </w:tc>
        <w:tc>
          <w:tcPr>
            <w:tcW w:w="3869" w:type="dxa"/>
          </w:tcPr>
          <w:p w:rsidR="007C2230" w:rsidRDefault="007C2230" w:rsidP="007C223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Вт</w:t>
            </w:r>
          </w:p>
        </w:tc>
        <w:tc>
          <w:tcPr>
            <w:tcW w:w="3597" w:type="dxa"/>
          </w:tcPr>
          <w:p w:rsidR="007C2230" w:rsidRPr="00B315CB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C2230" w:rsidRPr="00B315CB" w:rsidTr="00FC3BCE">
        <w:trPr>
          <w:trHeight w:val="136"/>
        </w:trPr>
        <w:tc>
          <w:tcPr>
            <w:tcW w:w="2455" w:type="dxa"/>
            <w:gridSpan w:val="2"/>
            <w:vAlign w:val="center"/>
          </w:tcPr>
          <w:p w:rsidR="007C2230" w:rsidRPr="003834FA" w:rsidRDefault="007C2230" w:rsidP="007C2230">
            <w:pPr>
              <w:spacing w:line="240" w:lineRule="auto"/>
              <w:rPr>
                <w:sz w:val="24"/>
                <w:szCs w:val="24"/>
              </w:rPr>
            </w:pPr>
            <w:r w:rsidRPr="00207DB4">
              <w:rPr>
                <w:sz w:val="24"/>
                <w:szCs w:val="24"/>
              </w:rPr>
              <w:t xml:space="preserve">Габариты </w:t>
            </w:r>
            <w:proofErr w:type="spellStart"/>
            <w:r w:rsidRPr="00207DB4">
              <w:rPr>
                <w:sz w:val="24"/>
                <w:szCs w:val="24"/>
              </w:rPr>
              <w:t>ВхШхГ</w:t>
            </w:r>
            <w:proofErr w:type="spellEnd"/>
            <w:r>
              <w:rPr>
                <w:sz w:val="24"/>
                <w:szCs w:val="24"/>
              </w:rPr>
              <w:t>, мм</w:t>
            </w:r>
          </w:p>
        </w:tc>
        <w:tc>
          <w:tcPr>
            <w:tcW w:w="3869" w:type="dxa"/>
          </w:tcPr>
          <w:p w:rsidR="007C2230" w:rsidRPr="003834FA" w:rsidRDefault="007C2230" w:rsidP="007C223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1908×</w:t>
            </w:r>
            <w:r w:rsidRPr="00207DB4">
              <w:rPr>
                <w:sz w:val="24"/>
                <w:szCs w:val="24"/>
              </w:rPr>
              <w:t>400</w:t>
            </w:r>
            <w:r>
              <w:rPr>
                <w:sz w:val="24"/>
                <w:szCs w:val="24"/>
              </w:rPr>
              <w:t>×200</w:t>
            </w:r>
          </w:p>
        </w:tc>
        <w:tc>
          <w:tcPr>
            <w:tcW w:w="3597" w:type="dxa"/>
          </w:tcPr>
          <w:p w:rsidR="007C2230" w:rsidRPr="00B315CB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C2230" w:rsidRPr="00B315CB" w:rsidTr="00FC3BCE">
        <w:trPr>
          <w:trHeight w:val="136"/>
        </w:trPr>
        <w:tc>
          <w:tcPr>
            <w:tcW w:w="2455" w:type="dxa"/>
            <w:gridSpan w:val="2"/>
            <w:vAlign w:val="center"/>
          </w:tcPr>
          <w:p w:rsidR="007C2230" w:rsidRPr="003834FA" w:rsidRDefault="007C2230" w:rsidP="007C2230">
            <w:pPr>
              <w:spacing w:line="240" w:lineRule="auto"/>
              <w:rPr>
                <w:sz w:val="24"/>
                <w:szCs w:val="24"/>
              </w:rPr>
            </w:pPr>
            <w:r w:rsidRPr="00207DB4">
              <w:rPr>
                <w:sz w:val="24"/>
                <w:szCs w:val="24"/>
              </w:rPr>
              <w:t>Масса</w:t>
            </w:r>
            <w:r>
              <w:rPr>
                <w:sz w:val="24"/>
                <w:szCs w:val="24"/>
              </w:rPr>
              <w:t>, кг, не более</w:t>
            </w:r>
          </w:p>
        </w:tc>
        <w:tc>
          <w:tcPr>
            <w:tcW w:w="3869" w:type="dxa"/>
          </w:tcPr>
          <w:p w:rsidR="007C2230" w:rsidRPr="003834FA" w:rsidRDefault="007C2230" w:rsidP="007C223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3597" w:type="dxa"/>
          </w:tcPr>
          <w:p w:rsidR="007C2230" w:rsidRPr="00B315CB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C2230" w:rsidRPr="00B315CB" w:rsidTr="00FC3BCE">
        <w:trPr>
          <w:trHeight w:val="136"/>
        </w:trPr>
        <w:tc>
          <w:tcPr>
            <w:tcW w:w="2455" w:type="dxa"/>
            <w:gridSpan w:val="2"/>
            <w:vAlign w:val="center"/>
          </w:tcPr>
          <w:p w:rsidR="007C2230" w:rsidRDefault="007C2230" w:rsidP="007C2230">
            <w:pPr>
              <w:spacing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Степень защиты</w:t>
            </w:r>
          </w:p>
        </w:tc>
        <w:tc>
          <w:tcPr>
            <w:tcW w:w="3869" w:type="dxa"/>
          </w:tcPr>
          <w:p w:rsidR="007C2230" w:rsidRPr="003728B3" w:rsidRDefault="007C2230" w:rsidP="007C2230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IP65</w:t>
            </w:r>
          </w:p>
        </w:tc>
        <w:tc>
          <w:tcPr>
            <w:tcW w:w="3597" w:type="dxa"/>
          </w:tcPr>
          <w:p w:rsidR="007C2230" w:rsidRPr="00B315CB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C2230" w:rsidRPr="00B315CB" w:rsidTr="00FC3BCE">
        <w:trPr>
          <w:trHeight w:val="136"/>
        </w:trPr>
        <w:tc>
          <w:tcPr>
            <w:tcW w:w="2455" w:type="dxa"/>
            <w:gridSpan w:val="2"/>
          </w:tcPr>
          <w:p w:rsidR="007C2230" w:rsidRPr="00B315CB" w:rsidRDefault="007C2230" w:rsidP="007C2230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B315CB">
              <w:rPr>
                <w:color w:val="000000"/>
                <w:sz w:val="24"/>
                <w:szCs w:val="24"/>
                <w:shd w:val="clear" w:color="auto" w:fill="F8F8F8"/>
              </w:rPr>
              <w:t>Соответствие требованиям ЕАЭС и ГОСТ</w:t>
            </w:r>
            <w:r>
              <w:rPr>
                <w:color w:val="000000"/>
                <w:sz w:val="24"/>
                <w:szCs w:val="24"/>
                <w:shd w:val="clear" w:color="auto" w:fill="F8F8F8"/>
              </w:rPr>
              <w:t xml:space="preserve"> </w:t>
            </w:r>
            <w:r w:rsidRPr="00B315CB">
              <w:rPr>
                <w:color w:val="000000"/>
                <w:sz w:val="24"/>
                <w:szCs w:val="24"/>
                <w:shd w:val="clear" w:color="auto" w:fill="F8F8F8"/>
              </w:rPr>
              <w:t>Р</w:t>
            </w:r>
          </w:p>
        </w:tc>
        <w:tc>
          <w:tcPr>
            <w:tcW w:w="3869" w:type="dxa"/>
          </w:tcPr>
          <w:p w:rsidR="007C2230" w:rsidRPr="00B315CB" w:rsidRDefault="007C2230" w:rsidP="007C2230">
            <w:pPr>
              <w:spacing w:line="240" w:lineRule="auto"/>
              <w:jc w:val="center"/>
              <w:rPr>
                <w:color w:val="2E3035"/>
                <w:sz w:val="24"/>
                <w:szCs w:val="24"/>
                <w:shd w:val="clear" w:color="auto" w:fill="F8F8F8"/>
              </w:rPr>
            </w:pPr>
            <w:r w:rsidRPr="00B315CB">
              <w:rPr>
                <w:color w:val="2E3035"/>
                <w:sz w:val="24"/>
                <w:szCs w:val="24"/>
                <w:shd w:val="clear" w:color="auto" w:fill="F8F8F8"/>
              </w:rPr>
              <w:t>Да</w:t>
            </w:r>
          </w:p>
        </w:tc>
        <w:tc>
          <w:tcPr>
            <w:tcW w:w="3597" w:type="dxa"/>
          </w:tcPr>
          <w:p w:rsidR="007C2230" w:rsidRPr="00B315CB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  <w:r w:rsidRPr="00B315CB">
              <w:rPr>
                <w:bCs/>
                <w:color w:val="000000"/>
                <w:sz w:val="24"/>
                <w:szCs w:val="24"/>
              </w:rPr>
              <w:t>сертификат соответствия № РОСС RU.</w:t>
            </w:r>
            <w:proofErr w:type="gramStart"/>
            <w:r w:rsidRPr="00B315CB">
              <w:rPr>
                <w:bCs/>
                <w:color w:val="000000"/>
                <w:sz w:val="24"/>
                <w:szCs w:val="24"/>
              </w:rPr>
              <w:t>32001.04ИБФ1.ОСП</w:t>
            </w:r>
            <w:proofErr w:type="gramEnd"/>
            <w:r w:rsidRPr="00B315CB">
              <w:rPr>
                <w:bCs/>
                <w:color w:val="000000"/>
                <w:sz w:val="24"/>
                <w:szCs w:val="24"/>
              </w:rPr>
              <w:t>22.17524</w:t>
            </w:r>
          </w:p>
        </w:tc>
      </w:tr>
    </w:tbl>
    <w:p w:rsidR="00742A05" w:rsidRDefault="00742A05" w:rsidP="00FC3BCE">
      <w:pPr>
        <w:spacing w:line="240" w:lineRule="auto"/>
      </w:pPr>
      <w:bookmarkStart w:id="1" w:name="_GoBack"/>
      <w:bookmarkEnd w:id="1"/>
    </w:p>
    <w:sectPr w:rsidR="00742A05" w:rsidSect="005F7AAA">
      <w:footerReference w:type="default" r:id="rId8"/>
      <w:pgSz w:w="11906" w:h="16838" w:code="9"/>
      <w:pgMar w:top="851" w:right="851" w:bottom="851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56C5" w:rsidRDefault="009A56C5" w:rsidP="005F7AAA">
      <w:pPr>
        <w:spacing w:line="240" w:lineRule="auto"/>
      </w:pPr>
      <w:r>
        <w:separator/>
      </w:r>
    </w:p>
  </w:endnote>
  <w:endnote w:type="continuationSeparator" w:id="0">
    <w:p w:rsidR="009A56C5" w:rsidRDefault="009A56C5" w:rsidP="005F7A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53713420"/>
      <w:docPartObj>
        <w:docPartGallery w:val="Page Numbers (Bottom of Page)"/>
        <w:docPartUnique/>
      </w:docPartObj>
    </w:sdtPr>
    <w:sdtEndPr/>
    <w:sdtContent>
      <w:p w:rsidR="00DA5C00" w:rsidRDefault="00DA5C00" w:rsidP="005F7AAA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56C5" w:rsidRDefault="009A56C5" w:rsidP="005F7AAA">
      <w:pPr>
        <w:spacing w:line="240" w:lineRule="auto"/>
      </w:pPr>
      <w:r>
        <w:separator/>
      </w:r>
    </w:p>
  </w:footnote>
  <w:footnote w:type="continuationSeparator" w:id="0">
    <w:p w:rsidR="009A56C5" w:rsidRDefault="009A56C5" w:rsidP="005F7AA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4B3C99DA"/>
    <w:lvl w:ilvl="0">
      <w:start w:val="1"/>
      <w:numFmt w:val="bullet"/>
      <w:pStyle w:val="a"/>
      <w:suff w:val="space"/>
      <w:lvlText w:val=""/>
      <w:lvlJc w:val="left"/>
      <w:pPr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CF41C2"/>
    <w:multiLevelType w:val="hybridMultilevel"/>
    <w:tmpl w:val="7B841AF2"/>
    <w:lvl w:ilvl="0" w:tplc="71C29E2C">
      <w:start w:val="1"/>
      <w:numFmt w:val="decimal"/>
      <w:pStyle w:val="a0"/>
      <w:suff w:val="space"/>
      <w:lvlText w:val="%1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79E55CC"/>
    <w:multiLevelType w:val="hybridMultilevel"/>
    <w:tmpl w:val="6E76FC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555EF0"/>
    <w:multiLevelType w:val="multilevel"/>
    <w:tmpl w:val="3740F1D6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0" w:firstLine="709"/>
      </w:pPr>
      <w:rPr>
        <w:rFonts w:hint="default"/>
        <w:b/>
        <w:bCs w:val="0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  <w:b w:val="0"/>
        <w:i w:val="0"/>
      </w:rPr>
    </w:lvl>
    <w:lvl w:ilvl="3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b w:val="0"/>
        <w:i w:val="0"/>
        <w:sz w:val="28"/>
      </w:rPr>
    </w:lvl>
    <w:lvl w:ilvl="4">
      <w:start w:val="1"/>
      <w:numFmt w:val="decimal"/>
      <w:suff w:val="space"/>
      <w:lvlText w:val="%1.%2.%3.%4.%5"/>
      <w:lvlJc w:val="left"/>
      <w:pPr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709"/>
      </w:pPr>
      <w:rPr>
        <w:rFonts w:hint="default"/>
      </w:rPr>
    </w:lvl>
  </w:abstractNum>
  <w:abstractNum w:abstractNumId="4" w15:restartNumberingAfterBreak="0">
    <w:nsid w:val="0E050EBD"/>
    <w:multiLevelType w:val="hybridMultilevel"/>
    <w:tmpl w:val="C14E7D36"/>
    <w:lvl w:ilvl="0" w:tplc="1D02301A">
      <w:start w:val="9"/>
      <w:numFmt w:val="russianLower"/>
      <w:pStyle w:val="a1"/>
      <w:suff w:val="space"/>
      <w:lvlText w:val="%1)"/>
      <w:lvlJc w:val="left"/>
      <w:pPr>
        <w:ind w:left="0" w:firstLine="709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0333EE"/>
    <w:multiLevelType w:val="hybridMultilevel"/>
    <w:tmpl w:val="862A5D58"/>
    <w:lvl w:ilvl="0" w:tplc="7F8CB17A">
      <w:start w:val="1"/>
      <w:numFmt w:val="bullet"/>
      <w:pStyle w:val="-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A5A7048"/>
    <w:multiLevelType w:val="hybridMultilevel"/>
    <w:tmpl w:val="6A4453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491D82"/>
    <w:multiLevelType w:val="hybridMultilevel"/>
    <w:tmpl w:val="0B6C6832"/>
    <w:lvl w:ilvl="0" w:tplc="F1084964">
      <w:start w:val="1"/>
      <w:numFmt w:val="decimal"/>
      <w:suff w:val="space"/>
      <w:lvlText w:val="7.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2051"/>
    <w:multiLevelType w:val="hybridMultilevel"/>
    <w:tmpl w:val="0B6C6832"/>
    <w:lvl w:ilvl="0" w:tplc="F1084964">
      <w:start w:val="1"/>
      <w:numFmt w:val="decimal"/>
      <w:suff w:val="space"/>
      <w:lvlText w:val="7.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494901"/>
    <w:multiLevelType w:val="multilevel"/>
    <w:tmpl w:val="4A9490FA"/>
    <w:lvl w:ilvl="0">
      <w:start w:val="1"/>
      <w:numFmt w:val="russianUpper"/>
      <w:pStyle w:val="1"/>
      <w:suff w:val="space"/>
      <w:lvlText w:val="Приложение %1"/>
      <w:lvlJc w:val="center"/>
      <w:pPr>
        <w:ind w:left="0" w:firstLine="907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10"/>
      <w:suff w:val="space"/>
      <w:lvlText w:val="%1.%2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2"/>
      <w:suff w:val="space"/>
      <w:lvlText w:val="%1.%2.%3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pStyle w:val="3"/>
      <w:suff w:val="space"/>
      <w:lvlText w:val="%1.%2.%3.%4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lowerLetter"/>
      <w:lvlText w:val="(%5)"/>
      <w:lvlJc w:val="left"/>
      <w:pPr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709"/>
      </w:pPr>
      <w:rPr>
        <w:rFonts w:hint="default"/>
      </w:rPr>
    </w:lvl>
  </w:abstractNum>
  <w:abstractNum w:abstractNumId="10" w15:restartNumberingAfterBreak="0">
    <w:nsid w:val="37270698"/>
    <w:multiLevelType w:val="hybridMultilevel"/>
    <w:tmpl w:val="A5BE0D04"/>
    <w:lvl w:ilvl="0" w:tplc="E536FFBE">
      <w:start w:val="120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3A366302"/>
    <w:multiLevelType w:val="multilevel"/>
    <w:tmpl w:val="3586D846"/>
    <w:lvl w:ilvl="0">
      <w:start w:val="1"/>
      <w:numFmt w:val="russianUpper"/>
      <w:suff w:val="space"/>
      <w:lvlText w:val="%1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pStyle w:val="11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12" w15:restartNumberingAfterBreak="0">
    <w:nsid w:val="3E201906"/>
    <w:multiLevelType w:val="hybridMultilevel"/>
    <w:tmpl w:val="BCA466D2"/>
    <w:lvl w:ilvl="0" w:tplc="0C3C99D2">
      <w:start w:val="15"/>
      <w:numFmt w:val="russianLower"/>
      <w:pStyle w:val="a2"/>
      <w:suff w:val="space"/>
      <w:lvlText w:val="%1)"/>
      <w:lvlJc w:val="left"/>
      <w:pPr>
        <w:ind w:left="0" w:firstLine="709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77463DE"/>
    <w:multiLevelType w:val="hybridMultilevel"/>
    <w:tmpl w:val="10EEFB3A"/>
    <w:lvl w:ilvl="0" w:tplc="92CE5FE8">
      <w:start w:val="1"/>
      <w:numFmt w:val="bullet"/>
      <w:pStyle w:val="-0"/>
      <w:suff w:val="space"/>
      <w:lvlText w:val="˗"/>
      <w:lvlJc w:val="left"/>
      <w:pPr>
        <w:ind w:left="2126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6" w:hanging="360"/>
      </w:pPr>
      <w:rPr>
        <w:rFonts w:ascii="Wingdings" w:hAnsi="Wingdings" w:hint="default"/>
      </w:rPr>
    </w:lvl>
  </w:abstractNum>
  <w:abstractNum w:abstractNumId="14" w15:restartNumberingAfterBreak="0">
    <w:nsid w:val="4A310555"/>
    <w:multiLevelType w:val="hybridMultilevel"/>
    <w:tmpl w:val="68B43C66"/>
    <w:lvl w:ilvl="0" w:tplc="CCF2DE52">
      <w:start w:val="1"/>
      <w:numFmt w:val="decimal"/>
      <w:pStyle w:val="a3"/>
      <w:suff w:val="space"/>
      <w:lvlText w:val="4.%1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2096EDC"/>
    <w:multiLevelType w:val="hybridMultilevel"/>
    <w:tmpl w:val="572A5E44"/>
    <w:lvl w:ilvl="0" w:tplc="F168AD84">
      <w:start w:val="1"/>
      <w:numFmt w:val="bullet"/>
      <w:pStyle w:val="a4"/>
      <w:suff w:val="space"/>
      <w:lvlText w:val=""/>
      <w:lvlJc w:val="left"/>
      <w:pPr>
        <w:ind w:left="0" w:firstLine="709"/>
      </w:pPr>
      <w:rPr>
        <w:rFonts w:ascii="Symbol" w:hAnsi="Symbol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6" w15:restartNumberingAfterBreak="0">
    <w:nsid w:val="65A363DC"/>
    <w:multiLevelType w:val="hybridMultilevel"/>
    <w:tmpl w:val="01CE864C"/>
    <w:lvl w:ilvl="0" w:tplc="3042B7EA">
      <w:start w:val="1"/>
      <w:numFmt w:val="decimal"/>
      <w:pStyle w:val="a5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78704420"/>
    <w:multiLevelType w:val="hybridMultilevel"/>
    <w:tmpl w:val="735C2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243C08"/>
    <w:multiLevelType w:val="multilevel"/>
    <w:tmpl w:val="7EDC3A04"/>
    <w:lvl w:ilvl="0">
      <w:start w:val="1"/>
      <w:numFmt w:val="decimal"/>
      <w:pStyle w:val="12"/>
      <w:suff w:val="space"/>
      <w:lvlText w:val="%1"/>
      <w:lvlJc w:val="left"/>
      <w:pPr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0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pStyle w:val="30"/>
      <w:suff w:val="space"/>
      <w:lvlText w:val="%1.%2.%3"/>
      <w:lvlJc w:val="left"/>
      <w:pPr>
        <w:ind w:left="0" w:firstLine="709"/>
      </w:pPr>
      <w:rPr>
        <w:rFonts w:hint="default"/>
        <w:b w:val="0"/>
        <w:i w:val="0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709"/>
      </w:pPr>
      <w:rPr>
        <w:sz w:val="28"/>
        <w:szCs w:val="28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709"/>
      </w:pPr>
      <w:rPr>
        <w:rFonts w:hint="default"/>
      </w:rPr>
    </w:lvl>
  </w:abstractNum>
  <w:abstractNum w:abstractNumId="19" w15:restartNumberingAfterBreak="0">
    <w:nsid w:val="7B484F3F"/>
    <w:multiLevelType w:val="hybridMultilevel"/>
    <w:tmpl w:val="382EB68C"/>
    <w:lvl w:ilvl="0" w:tplc="C67CFFB2">
      <w:start w:val="1"/>
      <w:numFmt w:val="russianLower"/>
      <w:pStyle w:val="a6"/>
      <w:suff w:val="space"/>
      <w:lvlText w:val="%1)"/>
      <w:lvlJc w:val="left"/>
      <w:pPr>
        <w:ind w:left="0" w:firstLine="709"/>
      </w:pPr>
      <w:rPr>
        <w:rFonts w:hint="default"/>
        <w:b w:val="0"/>
        <w:i w:val="0"/>
        <w:sz w:val="28"/>
      </w:rPr>
    </w:lvl>
    <w:lvl w:ilvl="1" w:tplc="9F28616A">
      <w:start w:val="1"/>
      <w:numFmt w:val="decimal"/>
      <w:pStyle w:val="13"/>
      <w:suff w:val="space"/>
      <w:lvlText w:val="%2)"/>
      <w:lvlJc w:val="left"/>
      <w:pPr>
        <w:ind w:left="709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5279" w:hanging="180"/>
      </w:pPr>
    </w:lvl>
    <w:lvl w:ilvl="3" w:tplc="0419000F" w:tentative="1">
      <w:start w:val="1"/>
      <w:numFmt w:val="decimal"/>
      <w:lvlText w:val="%4."/>
      <w:lvlJc w:val="left"/>
      <w:pPr>
        <w:ind w:left="5999" w:hanging="360"/>
      </w:pPr>
    </w:lvl>
    <w:lvl w:ilvl="4" w:tplc="04190019" w:tentative="1">
      <w:start w:val="1"/>
      <w:numFmt w:val="lowerLetter"/>
      <w:lvlText w:val="%5."/>
      <w:lvlJc w:val="left"/>
      <w:pPr>
        <w:ind w:left="6719" w:hanging="360"/>
      </w:pPr>
    </w:lvl>
    <w:lvl w:ilvl="5" w:tplc="0419001B" w:tentative="1">
      <w:start w:val="1"/>
      <w:numFmt w:val="lowerRoman"/>
      <w:lvlText w:val="%6."/>
      <w:lvlJc w:val="right"/>
      <w:pPr>
        <w:ind w:left="7439" w:hanging="180"/>
      </w:pPr>
    </w:lvl>
    <w:lvl w:ilvl="6" w:tplc="0419000F" w:tentative="1">
      <w:start w:val="1"/>
      <w:numFmt w:val="decimal"/>
      <w:lvlText w:val="%7."/>
      <w:lvlJc w:val="left"/>
      <w:pPr>
        <w:ind w:left="8159" w:hanging="360"/>
      </w:pPr>
    </w:lvl>
    <w:lvl w:ilvl="7" w:tplc="04190019" w:tentative="1">
      <w:start w:val="1"/>
      <w:numFmt w:val="lowerLetter"/>
      <w:lvlText w:val="%8."/>
      <w:lvlJc w:val="left"/>
      <w:pPr>
        <w:ind w:left="8879" w:hanging="360"/>
      </w:pPr>
    </w:lvl>
    <w:lvl w:ilvl="8" w:tplc="0419001B" w:tentative="1">
      <w:start w:val="1"/>
      <w:numFmt w:val="lowerRoman"/>
      <w:lvlText w:val="%9."/>
      <w:lvlJc w:val="right"/>
      <w:pPr>
        <w:ind w:left="9599" w:hanging="180"/>
      </w:pPr>
    </w:lvl>
  </w:abstractNum>
  <w:abstractNum w:abstractNumId="20" w15:restartNumberingAfterBreak="0">
    <w:nsid w:val="7C2321C6"/>
    <w:multiLevelType w:val="hybridMultilevel"/>
    <w:tmpl w:val="C6007D16"/>
    <w:lvl w:ilvl="0" w:tplc="38706CB4">
      <w:start w:val="1"/>
      <w:numFmt w:val="decimal"/>
      <w:suff w:val="space"/>
      <w:lvlText w:val="4.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"/>
  </w:num>
  <w:num w:numId="3">
    <w:abstractNumId w:val="18"/>
  </w:num>
  <w:num w:numId="4">
    <w:abstractNumId w:val="15"/>
  </w:num>
  <w:num w:numId="5">
    <w:abstractNumId w:val="4"/>
  </w:num>
  <w:num w:numId="6">
    <w:abstractNumId w:val="12"/>
  </w:num>
  <w:num w:numId="7">
    <w:abstractNumId w:val="13"/>
  </w:num>
  <w:num w:numId="8">
    <w:abstractNumId w:val="16"/>
  </w:num>
  <w:num w:numId="9">
    <w:abstractNumId w:val="11"/>
  </w:num>
  <w:num w:numId="10">
    <w:abstractNumId w:val="9"/>
  </w:num>
  <w:num w:numId="11">
    <w:abstractNumId w:val="5"/>
  </w:num>
  <w:num w:numId="12">
    <w:abstractNumId w:val="14"/>
  </w:num>
  <w:num w:numId="13">
    <w:abstractNumId w:val="19"/>
    <w:lvlOverride w:ilvl="0">
      <w:startOverride w:val="1"/>
    </w:lvlOverride>
  </w:num>
  <w:num w:numId="14">
    <w:abstractNumId w:val="4"/>
    <w:lvlOverride w:ilvl="0">
      <w:startOverride w:val="9"/>
    </w:lvlOverride>
  </w:num>
  <w:num w:numId="15">
    <w:abstractNumId w:val="3"/>
  </w:num>
  <w:num w:numId="16">
    <w:abstractNumId w:val="0"/>
  </w:num>
  <w:num w:numId="17">
    <w:abstractNumId w:val="20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8"/>
  </w:num>
  <w:num w:numId="25">
    <w:abstractNumId w:val="6"/>
  </w:num>
  <w:num w:numId="26">
    <w:abstractNumId w:val="19"/>
    <w:lvlOverride w:ilvl="0">
      <w:startOverride w:val="1"/>
    </w:lvlOverride>
  </w:num>
  <w:num w:numId="27">
    <w:abstractNumId w:val="17"/>
  </w:num>
  <w:num w:numId="28">
    <w:abstractNumId w:val="2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564"/>
    <w:rsid w:val="00077203"/>
    <w:rsid w:val="000776EC"/>
    <w:rsid w:val="0009734A"/>
    <w:rsid w:val="00142851"/>
    <w:rsid w:val="001631A8"/>
    <w:rsid w:val="00165F08"/>
    <w:rsid w:val="001F307C"/>
    <w:rsid w:val="001F6899"/>
    <w:rsid w:val="00205A33"/>
    <w:rsid w:val="00232DE3"/>
    <w:rsid w:val="002571B7"/>
    <w:rsid w:val="002B0D82"/>
    <w:rsid w:val="00315564"/>
    <w:rsid w:val="00362B4D"/>
    <w:rsid w:val="0037642D"/>
    <w:rsid w:val="003A5A96"/>
    <w:rsid w:val="004508B1"/>
    <w:rsid w:val="00451D5C"/>
    <w:rsid w:val="004A4667"/>
    <w:rsid w:val="00540C61"/>
    <w:rsid w:val="005776CC"/>
    <w:rsid w:val="005D1A2C"/>
    <w:rsid w:val="005E24B5"/>
    <w:rsid w:val="005F7AAA"/>
    <w:rsid w:val="00611D61"/>
    <w:rsid w:val="006226D4"/>
    <w:rsid w:val="0062485B"/>
    <w:rsid w:val="00667E65"/>
    <w:rsid w:val="006A06FF"/>
    <w:rsid w:val="007107FE"/>
    <w:rsid w:val="00742A05"/>
    <w:rsid w:val="00785F71"/>
    <w:rsid w:val="007A5A3D"/>
    <w:rsid w:val="007C2230"/>
    <w:rsid w:val="009A11FC"/>
    <w:rsid w:val="009A56C5"/>
    <w:rsid w:val="009D67D1"/>
    <w:rsid w:val="009D7E45"/>
    <w:rsid w:val="009E519F"/>
    <w:rsid w:val="009F7BFB"/>
    <w:rsid w:val="00A0060B"/>
    <w:rsid w:val="00A85970"/>
    <w:rsid w:val="00AF183A"/>
    <w:rsid w:val="00B2128B"/>
    <w:rsid w:val="00B33D96"/>
    <w:rsid w:val="00D0529D"/>
    <w:rsid w:val="00D22A9B"/>
    <w:rsid w:val="00D92A56"/>
    <w:rsid w:val="00DA5C00"/>
    <w:rsid w:val="00E10875"/>
    <w:rsid w:val="00E17AEB"/>
    <w:rsid w:val="00E414E8"/>
    <w:rsid w:val="00E81A1C"/>
    <w:rsid w:val="00E936DD"/>
    <w:rsid w:val="00EB7B1D"/>
    <w:rsid w:val="00FC3BCE"/>
    <w:rsid w:val="00FF3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402369"/>
  <w15:chartTrackingRefBased/>
  <w15:docId w15:val="{2ACB7243-0B97-46F1-A25B-4506EAE39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7">
    <w:name w:val="Normal"/>
    <w:qFormat/>
    <w:rsid w:val="00315564"/>
    <w:pPr>
      <w:spacing w:after="0" w:line="360" w:lineRule="auto"/>
    </w:pPr>
    <w:rPr>
      <w:rFonts w:ascii="Times New Roman" w:eastAsia="Calibri" w:hAnsi="Times New Roman" w:cs="Times New Roman"/>
      <w:sz w:val="28"/>
    </w:rPr>
  </w:style>
  <w:style w:type="paragraph" w:styleId="14">
    <w:name w:val="heading 1"/>
    <w:basedOn w:val="a7"/>
    <w:next w:val="a7"/>
    <w:link w:val="15"/>
    <w:uiPriority w:val="9"/>
    <w:unhideWhenUsed/>
    <w:rsid w:val="005F7AAA"/>
    <w:pPr>
      <w:spacing w:line="240" w:lineRule="auto"/>
      <w:outlineLvl w:val="0"/>
    </w:pPr>
    <w:rPr>
      <w:rFonts w:ascii="Cambria" w:eastAsia="Times New Roman" w:hAnsi="Cambria"/>
      <w:b/>
      <w:bCs/>
      <w:kern w:val="32"/>
      <w:szCs w:val="32"/>
    </w:rPr>
  </w:style>
  <w:style w:type="paragraph" w:styleId="21">
    <w:name w:val="heading 2"/>
    <w:basedOn w:val="a7"/>
    <w:next w:val="a7"/>
    <w:link w:val="22"/>
    <w:uiPriority w:val="9"/>
    <w:semiHidden/>
    <w:unhideWhenUsed/>
    <w:rsid w:val="00315564"/>
    <w:pPr>
      <w:spacing w:before="240" w:after="60"/>
      <w:outlineLvl w:val="1"/>
    </w:pPr>
    <w:rPr>
      <w:rFonts w:ascii="Cambria" w:eastAsia="Times New Roman" w:hAnsi="Cambria"/>
      <w:b/>
      <w:bCs/>
      <w:i/>
      <w:iCs/>
      <w:szCs w:val="28"/>
    </w:rPr>
  </w:style>
  <w:style w:type="paragraph" w:styleId="31">
    <w:name w:val="heading 3"/>
    <w:basedOn w:val="a7"/>
    <w:next w:val="a7"/>
    <w:link w:val="32"/>
    <w:uiPriority w:val="9"/>
    <w:semiHidden/>
    <w:unhideWhenUsed/>
    <w:qFormat/>
    <w:rsid w:val="00315564"/>
    <w:p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character" w:customStyle="1" w:styleId="15">
    <w:name w:val="Заголовок 1 Знак"/>
    <w:basedOn w:val="a8"/>
    <w:link w:val="14"/>
    <w:uiPriority w:val="9"/>
    <w:rsid w:val="005F7AAA"/>
    <w:rPr>
      <w:rFonts w:ascii="Cambria" w:eastAsia="Times New Roman" w:hAnsi="Cambria" w:cs="Times New Roman"/>
      <w:b/>
      <w:bCs/>
      <w:kern w:val="32"/>
      <w:sz w:val="28"/>
      <w:szCs w:val="32"/>
    </w:rPr>
  </w:style>
  <w:style w:type="character" w:customStyle="1" w:styleId="22">
    <w:name w:val="Заголовок 2 Знак"/>
    <w:basedOn w:val="a8"/>
    <w:link w:val="21"/>
    <w:uiPriority w:val="9"/>
    <w:semiHidden/>
    <w:rsid w:val="0031556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basedOn w:val="a8"/>
    <w:link w:val="31"/>
    <w:uiPriority w:val="9"/>
    <w:semiHidden/>
    <w:rsid w:val="00315564"/>
    <w:rPr>
      <w:rFonts w:ascii="Cambria" w:eastAsia="Times New Roman" w:hAnsi="Cambria" w:cs="Times New Roman"/>
      <w:b/>
      <w:bCs/>
      <w:sz w:val="26"/>
      <w:szCs w:val="26"/>
    </w:rPr>
  </w:style>
  <w:style w:type="paragraph" w:styleId="ab">
    <w:name w:val="header"/>
    <w:basedOn w:val="a7"/>
    <w:link w:val="ac"/>
    <w:uiPriority w:val="99"/>
    <w:unhideWhenUsed/>
    <w:rsid w:val="0031556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8"/>
    <w:link w:val="ab"/>
    <w:uiPriority w:val="99"/>
    <w:rsid w:val="00315564"/>
    <w:rPr>
      <w:rFonts w:ascii="Times New Roman" w:eastAsia="Calibri" w:hAnsi="Times New Roman" w:cs="Times New Roman"/>
      <w:sz w:val="28"/>
    </w:rPr>
  </w:style>
  <w:style w:type="paragraph" w:styleId="ad">
    <w:name w:val="footer"/>
    <w:basedOn w:val="a7"/>
    <w:link w:val="ae"/>
    <w:uiPriority w:val="99"/>
    <w:unhideWhenUsed/>
    <w:rsid w:val="005F7AAA"/>
    <w:pPr>
      <w:tabs>
        <w:tab w:val="center" w:pos="4677"/>
        <w:tab w:val="right" w:pos="9355"/>
      </w:tabs>
    </w:pPr>
    <w:rPr>
      <w:sz w:val="24"/>
    </w:rPr>
  </w:style>
  <w:style w:type="character" w:customStyle="1" w:styleId="ae">
    <w:name w:val="Нижний колонтитул Знак"/>
    <w:basedOn w:val="a8"/>
    <w:link w:val="ad"/>
    <w:uiPriority w:val="99"/>
    <w:rsid w:val="005F7AAA"/>
    <w:rPr>
      <w:rFonts w:ascii="Times New Roman" w:eastAsia="Calibri" w:hAnsi="Times New Roman" w:cs="Times New Roman"/>
      <w:sz w:val="24"/>
    </w:rPr>
  </w:style>
  <w:style w:type="paragraph" w:customStyle="1" w:styleId="5">
    <w:name w:val="Уровень 5. Подпункт с пятизначным номером"/>
    <w:basedOn w:val="4"/>
    <w:link w:val="50"/>
    <w:qFormat/>
    <w:rsid w:val="00315564"/>
    <w:pPr>
      <w:numPr>
        <w:ilvl w:val="4"/>
      </w:numPr>
      <w:outlineLvl w:val="4"/>
    </w:pPr>
  </w:style>
  <w:style w:type="paragraph" w:customStyle="1" w:styleId="4">
    <w:name w:val="Уровень 4. Подпункт"/>
    <w:basedOn w:val="30"/>
    <w:link w:val="40"/>
    <w:autoRedefine/>
    <w:qFormat/>
    <w:rsid w:val="00315564"/>
    <w:pPr>
      <w:numPr>
        <w:ilvl w:val="3"/>
      </w:numPr>
      <w:outlineLvl w:val="3"/>
    </w:pPr>
    <w:rPr>
      <w:szCs w:val="28"/>
    </w:rPr>
  </w:style>
  <w:style w:type="paragraph" w:customStyle="1" w:styleId="30">
    <w:name w:val="Уровень 3. Пункт"/>
    <w:basedOn w:val="20"/>
    <w:link w:val="33"/>
    <w:autoRedefine/>
    <w:qFormat/>
    <w:rsid w:val="00315564"/>
    <w:pPr>
      <w:numPr>
        <w:ilvl w:val="2"/>
      </w:numPr>
      <w:spacing w:before="0" w:after="0"/>
      <w:outlineLvl w:val="2"/>
    </w:pPr>
    <w:rPr>
      <w:b w:val="0"/>
    </w:rPr>
  </w:style>
  <w:style w:type="paragraph" w:customStyle="1" w:styleId="20">
    <w:name w:val="Уровень 2. Заголовок подраздела"/>
    <w:aliases w:val="текст подраздела"/>
    <w:basedOn w:val="12"/>
    <w:link w:val="23"/>
    <w:autoRedefine/>
    <w:qFormat/>
    <w:rsid w:val="00315564"/>
    <w:pPr>
      <w:pageBreakBefore w:val="0"/>
      <w:numPr>
        <w:ilvl w:val="1"/>
      </w:numPr>
      <w:jc w:val="both"/>
      <w:outlineLvl w:val="1"/>
    </w:pPr>
  </w:style>
  <w:style w:type="paragraph" w:customStyle="1" w:styleId="12">
    <w:name w:val="Уровень 1. Заголовок раздела"/>
    <w:basedOn w:val="14"/>
    <w:next w:val="20"/>
    <w:link w:val="16"/>
    <w:autoRedefine/>
    <w:qFormat/>
    <w:rsid w:val="00611D61"/>
    <w:pPr>
      <w:pageBreakBefore/>
      <w:numPr>
        <w:numId w:val="3"/>
      </w:numPr>
      <w:spacing w:before="120" w:after="120"/>
      <w:contextualSpacing/>
    </w:pPr>
    <w:rPr>
      <w:rFonts w:ascii="Times New Roman" w:hAnsi="Times New Roman"/>
    </w:rPr>
  </w:style>
  <w:style w:type="character" w:customStyle="1" w:styleId="16">
    <w:name w:val="Уровень 1. Заголовок раздела Знак"/>
    <w:link w:val="12"/>
    <w:rsid w:val="00611D61"/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character" w:customStyle="1" w:styleId="23">
    <w:name w:val="Уровень 2. Заголовок подраздела Знак"/>
    <w:aliases w:val="текст подраздела Знак"/>
    <w:link w:val="20"/>
    <w:rsid w:val="00315564"/>
    <w:rPr>
      <w:rFonts w:ascii="Times New Roman" w:eastAsia="Times New Roman" w:hAnsi="Times New Roman" w:cs="Times New Roman"/>
      <w:b/>
      <w:bCs/>
      <w:kern w:val="32"/>
      <w:sz w:val="28"/>
      <w:szCs w:val="32"/>
    </w:rPr>
  </w:style>
  <w:style w:type="character" w:customStyle="1" w:styleId="33">
    <w:name w:val="Уровень 3. Пункт Знак"/>
    <w:link w:val="30"/>
    <w:rsid w:val="00315564"/>
    <w:rPr>
      <w:rFonts w:ascii="Times New Roman" w:eastAsia="Times New Roman" w:hAnsi="Times New Roman" w:cs="Times New Roman"/>
      <w:bCs/>
      <w:kern w:val="32"/>
      <w:sz w:val="28"/>
      <w:szCs w:val="32"/>
    </w:rPr>
  </w:style>
  <w:style w:type="character" w:customStyle="1" w:styleId="40">
    <w:name w:val="Уровень 4. Подпункт Знак"/>
    <w:link w:val="4"/>
    <w:rsid w:val="00315564"/>
    <w:rPr>
      <w:rFonts w:ascii="Times New Roman" w:eastAsia="Times New Roman" w:hAnsi="Times New Roman" w:cs="Times New Roman"/>
      <w:bCs/>
      <w:kern w:val="32"/>
      <w:sz w:val="28"/>
      <w:szCs w:val="28"/>
    </w:rPr>
  </w:style>
  <w:style w:type="character" w:customStyle="1" w:styleId="50">
    <w:name w:val="Уровень 5. Подпункт с пятизначным номером Знак"/>
    <w:basedOn w:val="40"/>
    <w:link w:val="5"/>
    <w:rsid w:val="00315564"/>
    <w:rPr>
      <w:rFonts w:ascii="Times New Roman" w:eastAsia="Times New Roman" w:hAnsi="Times New Roman" w:cs="Times New Roman"/>
      <w:bCs/>
      <w:kern w:val="32"/>
      <w:sz w:val="28"/>
      <w:szCs w:val="28"/>
    </w:rPr>
  </w:style>
  <w:style w:type="paragraph" w:customStyle="1" w:styleId="8">
    <w:name w:val="Чертёжный 8 пт"/>
    <w:basedOn w:val="a7"/>
    <w:semiHidden/>
    <w:locked/>
    <w:rsid w:val="00315564"/>
    <w:pPr>
      <w:jc w:val="center"/>
    </w:pPr>
    <w:rPr>
      <w:rFonts w:ascii="Arial" w:eastAsia="Times New Roman" w:hAnsi="Arial" w:cs="Arial"/>
      <w:bCs/>
      <w:iCs/>
      <w:sz w:val="16"/>
      <w:szCs w:val="28"/>
      <w:lang w:eastAsia="ru-RU"/>
    </w:rPr>
  </w:style>
  <w:style w:type="paragraph" w:styleId="24">
    <w:name w:val="Body Text 2"/>
    <w:basedOn w:val="a7"/>
    <w:link w:val="25"/>
    <w:semiHidden/>
    <w:rsid w:val="00315564"/>
    <w:pPr>
      <w:widowControl w:val="0"/>
      <w:autoSpaceDE w:val="0"/>
      <w:autoSpaceDN w:val="0"/>
      <w:adjustRightInd w:val="0"/>
      <w:spacing w:before="200"/>
      <w:jc w:val="center"/>
    </w:pPr>
    <w:rPr>
      <w:rFonts w:eastAsia="Times New Roman" w:cs="Arial"/>
      <w:bCs/>
      <w:iCs/>
      <w:sz w:val="40"/>
      <w:szCs w:val="40"/>
      <w:lang w:eastAsia="ru-RU"/>
    </w:rPr>
  </w:style>
  <w:style w:type="character" w:customStyle="1" w:styleId="25">
    <w:name w:val="Основной текст 2 Знак"/>
    <w:basedOn w:val="a8"/>
    <w:link w:val="24"/>
    <w:semiHidden/>
    <w:rsid w:val="00315564"/>
    <w:rPr>
      <w:rFonts w:ascii="Times New Roman" w:eastAsia="Times New Roman" w:hAnsi="Times New Roman" w:cs="Arial"/>
      <w:bCs/>
      <w:iCs/>
      <w:sz w:val="40"/>
      <w:szCs w:val="40"/>
      <w:lang w:eastAsia="ru-RU"/>
    </w:rPr>
  </w:style>
  <w:style w:type="paragraph" w:customStyle="1" w:styleId="af">
    <w:name w:val="Чертежный"/>
    <w:semiHidden/>
    <w:locked/>
    <w:rsid w:val="00315564"/>
    <w:pPr>
      <w:spacing w:after="0" w:line="360" w:lineRule="auto"/>
      <w:jc w:val="center"/>
    </w:pPr>
    <w:rPr>
      <w:rFonts w:ascii="Arial" w:eastAsia="Times New Roman" w:hAnsi="Arial" w:cs="Arial"/>
      <w:bCs/>
      <w:iCs/>
      <w:sz w:val="28"/>
      <w:szCs w:val="28"/>
      <w:lang w:eastAsia="ru-RU"/>
    </w:rPr>
  </w:style>
  <w:style w:type="paragraph" w:customStyle="1" w:styleId="9">
    <w:name w:val="Чертежный 9 пт"/>
    <w:basedOn w:val="af"/>
    <w:semiHidden/>
    <w:locked/>
    <w:rsid w:val="00315564"/>
    <w:rPr>
      <w:sz w:val="18"/>
    </w:rPr>
  </w:style>
  <w:style w:type="paragraph" w:customStyle="1" w:styleId="af0">
    <w:name w:val="Наименование изделия"/>
    <w:basedOn w:val="a7"/>
    <w:next w:val="af1"/>
    <w:autoRedefine/>
    <w:qFormat/>
    <w:rsid w:val="00315564"/>
    <w:pPr>
      <w:spacing w:after="120"/>
      <w:jc w:val="center"/>
    </w:pPr>
    <w:rPr>
      <w:b/>
      <w:caps/>
      <w:szCs w:val="28"/>
    </w:rPr>
  </w:style>
  <w:style w:type="paragraph" w:customStyle="1" w:styleId="af1">
    <w:name w:val="Название документа"/>
    <w:basedOn w:val="af0"/>
    <w:qFormat/>
    <w:rsid w:val="00315564"/>
    <w:rPr>
      <w:caps w:val="0"/>
    </w:rPr>
  </w:style>
  <w:style w:type="paragraph" w:customStyle="1" w:styleId="af2">
    <w:name w:val="Обозначение документа"/>
    <w:basedOn w:val="a7"/>
    <w:next w:val="a7"/>
    <w:qFormat/>
    <w:rsid w:val="00315564"/>
    <w:pPr>
      <w:jc w:val="center"/>
    </w:pPr>
    <w:rPr>
      <w:b/>
      <w:caps/>
      <w:szCs w:val="28"/>
    </w:rPr>
  </w:style>
  <w:style w:type="paragraph" w:customStyle="1" w:styleId="af3">
    <w:name w:val="Децимальный номер ЛУ"/>
    <w:basedOn w:val="af2"/>
    <w:next w:val="a7"/>
    <w:autoRedefine/>
    <w:qFormat/>
    <w:rsid w:val="00315564"/>
    <w:pPr>
      <w:jc w:val="left"/>
    </w:pPr>
    <w:rPr>
      <w:b w:val="0"/>
      <w:szCs w:val="24"/>
    </w:rPr>
  </w:style>
  <w:style w:type="paragraph" w:customStyle="1" w:styleId="af4">
    <w:name w:val="Заголовок содержания"/>
    <w:basedOn w:val="14"/>
    <w:qFormat/>
    <w:rsid w:val="00315564"/>
    <w:pPr>
      <w:jc w:val="center"/>
    </w:pPr>
    <w:rPr>
      <w:rFonts w:ascii="Times New Roman" w:hAnsi="Times New Roman"/>
      <w:szCs w:val="28"/>
    </w:rPr>
  </w:style>
  <w:style w:type="paragraph" w:customStyle="1" w:styleId="af5">
    <w:name w:val="Введение"/>
    <w:basedOn w:val="a7"/>
    <w:autoRedefine/>
    <w:qFormat/>
    <w:rsid w:val="00315564"/>
    <w:pPr>
      <w:spacing w:after="120"/>
      <w:ind w:firstLine="709"/>
      <w:contextualSpacing/>
      <w:jc w:val="both"/>
    </w:pPr>
  </w:style>
  <w:style w:type="paragraph" w:styleId="17">
    <w:name w:val="toc 1"/>
    <w:basedOn w:val="a7"/>
    <w:next w:val="a7"/>
    <w:autoRedefine/>
    <w:uiPriority w:val="39"/>
    <w:qFormat/>
    <w:rsid w:val="005F7AAA"/>
    <w:pPr>
      <w:tabs>
        <w:tab w:val="right" w:leader="dot" w:pos="9923"/>
      </w:tabs>
      <w:contextualSpacing/>
    </w:pPr>
    <w:rPr>
      <w:sz w:val="24"/>
    </w:rPr>
  </w:style>
  <w:style w:type="paragraph" w:customStyle="1" w:styleId="a4">
    <w:name w:val="Список без детализации"/>
    <w:basedOn w:val="a7"/>
    <w:link w:val="af6"/>
    <w:autoRedefine/>
    <w:qFormat/>
    <w:rsid w:val="00315564"/>
    <w:pPr>
      <w:numPr>
        <w:numId w:val="4"/>
      </w:numPr>
      <w:contextualSpacing/>
      <w:jc w:val="both"/>
    </w:pPr>
    <w:rPr>
      <w:szCs w:val="24"/>
    </w:rPr>
  </w:style>
  <w:style w:type="character" w:customStyle="1" w:styleId="af6">
    <w:name w:val="Список без детализации Знак"/>
    <w:link w:val="a4"/>
    <w:rsid w:val="00315564"/>
    <w:rPr>
      <w:rFonts w:ascii="Times New Roman" w:eastAsia="Calibri" w:hAnsi="Times New Roman" w:cs="Times New Roman"/>
      <w:sz w:val="28"/>
      <w:szCs w:val="24"/>
    </w:rPr>
  </w:style>
  <w:style w:type="paragraph" w:styleId="26">
    <w:name w:val="toc 2"/>
    <w:basedOn w:val="a7"/>
    <w:next w:val="a7"/>
    <w:autoRedefine/>
    <w:uiPriority w:val="39"/>
    <w:semiHidden/>
    <w:rsid w:val="00315564"/>
    <w:pPr>
      <w:ind w:left="220"/>
    </w:pPr>
  </w:style>
  <w:style w:type="paragraph" w:styleId="34">
    <w:name w:val="toc 3"/>
    <w:basedOn w:val="a7"/>
    <w:next w:val="a7"/>
    <w:autoRedefine/>
    <w:uiPriority w:val="39"/>
    <w:semiHidden/>
    <w:rsid w:val="00315564"/>
    <w:pPr>
      <w:ind w:left="440"/>
    </w:pPr>
  </w:style>
  <w:style w:type="paragraph" w:customStyle="1" w:styleId="a6">
    <w:name w:val="Список уровень а)"/>
    <w:basedOn w:val="a7"/>
    <w:link w:val="af7"/>
    <w:autoRedefine/>
    <w:qFormat/>
    <w:rsid w:val="00315564"/>
    <w:pPr>
      <w:numPr>
        <w:numId w:val="1"/>
      </w:numPr>
      <w:jc w:val="both"/>
    </w:pPr>
    <w:rPr>
      <w:szCs w:val="24"/>
    </w:rPr>
  </w:style>
  <w:style w:type="character" w:customStyle="1" w:styleId="af7">
    <w:name w:val="Список уровень а) Знак"/>
    <w:link w:val="a6"/>
    <w:rsid w:val="00315564"/>
    <w:rPr>
      <w:rFonts w:ascii="Times New Roman" w:eastAsia="Calibri" w:hAnsi="Times New Roman" w:cs="Times New Roman"/>
      <w:sz w:val="28"/>
      <w:szCs w:val="24"/>
    </w:rPr>
  </w:style>
  <w:style w:type="paragraph" w:customStyle="1" w:styleId="13">
    <w:name w:val="Список уровень 1)"/>
    <w:basedOn w:val="a6"/>
    <w:link w:val="18"/>
    <w:autoRedefine/>
    <w:qFormat/>
    <w:rsid w:val="00315564"/>
    <w:pPr>
      <w:numPr>
        <w:ilvl w:val="1"/>
      </w:numPr>
      <w:ind w:left="284"/>
    </w:pPr>
  </w:style>
  <w:style w:type="character" w:customStyle="1" w:styleId="18">
    <w:name w:val="Список уровень 1) Знак"/>
    <w:link w:val="13"/>
    <w:rsid w:val="00315564"/>
    <w:rPr>
      <w:rFonts w:ascii="Times New Roman" w:eastAsia="Calibri" w:hAnsi="Times New Roman" w:cs="Times New Roman"/>
      <w:sz w:val="28"/>
      <w:szCs w:val="24"/>
    </w:rPr>
  </w:style>
  <w:style w:type="paragraph" w:customStyle="1" w:styleId="-0">
    <w:name w:val="Список уровень -"/>
    <w:basedOn w:val="13"/>
    <w:autoRedefine/>
    <w:qFormat/>
    <w:rsid w:val="00315564"/>
    <w:pPr>
      <w:numPr>
        <w:ilvl w:val="0"/>
        <w:numId w:val="7"/>
      </w:numPr>
      <w:ind w:left="993" w:firstLine="283"/>
    </w:pPr>
  </w:style>
  <w:style w:type="paragraph" w:styleId="af8">
    <w:name w:val="caption"/>
    <w:basedOn w:val="a7"/>
    <w:next w:val="a7"/>
    <w:uiPriority w:val="35"/>
    <w:unhideWhenUsed/>
    <w:qFormat/>
    <w:rsid w:val="00315564"/>
    <w:rPr>
      <w:b/>
      <w:bCs/>
      <w:sz w:val="20"/>
      <w:szCs w:val="20"/>
    </w:rPr>
  </w:style>
  <w:style w:type="paragraph" w:customStyle="1" w:styleId="af9">
    <w:name w:val="Рисунок"/>
    <w:basedOn w:val="a7"/>
    <w:next w:val="a7"/>
    <w:autoRedefine/>
    <w:qFormat/>
    <w:rsid w:val="00315564"/>
  </w:style>
  <w:style w:type="table" w:styleId="afa">
    <w:name w:val="Table Grid"/>
    <w:basedOn w:val="a9"/>
    <w:uiPriority w:val="39"/>
    <w:rsid w:val="0031556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Перечень сокращений"/>
    <w:basedOn w:val="12"/>
    <w:next w:val="24"/>
    <w:autoRedefine/>
    <w:qFormat/>
    <w:rsid w:val="00315564"/>
    <w:pPr>
      <w:numPr>
        <w:numId w:val="0"/>
      </w:numPr>
      <w:contextualSpacing w:val="0"/>
      <w:jc w:val="center"/>
    </w:pPr>
  </w:style>
  <w:style w:type="paragraph" w:styleId="afc">
    <w:name w:val="Body Text"/>
    <w:basedOn w:val="a7"/>
    <w:link w:val="afd"/>
    <w:uiPriority w:val="99"/>
    <w:semiHidden/>
    <w:unhideWhenUsed/>
    <w:rsid w:val="00315564"/>
    <w:pPr>
      <w:spacing w:after="120"/>
    </w:pPr>
  </w:style>
  <w:style w:type="character" w:customStyle="1" w:styleId="afd">
    <w:name w:val="Основной текст Знак"/>
    <w:basedOn w:val="a8"/>
    <w:link w:val="afc"/>
    <w:uiPriority w:val="99"/>
    <w:semiHidden/>
    <w:rsid w:val="00315564"/>
    <w:rPr>
      <w:rFonts w:ascii="Times New Roman" w:eastAsia="Calibri" w:hAnsi="Times New Roman" w:cs="Times New Roman"/>
      <w:sz w:val="28"/>
    </w:rPr>
  </w:style>
  <w:style w:type="paragraph" w:customStyle="1" w:styleId="afe">
    <w:name w:val="Примечание"/>
    <w:basedOn w:val="a7"/>
    <w:next w:val="a7"/>
    <w:autoRedefine/>
    <w:qFormat/>
    <w:rsid w:val="00315564"/>
    <w:pPr>
      <w:spacing w:after="120" w:line="240" w:lineRule="auto"/>
      <w:ind w:firstLine="709"/>
      <w:contextualSpacing/>
      <w:jc w:val="both"/>
    </w:pPr>
    <w:rPr>
      <w:sz w:val="24"/>
    </w:rPr>
  </w:style>
  <w:style w:type="paragraph" w:customStyle="1" w:styleId="a0">
    <w:name w:val="Список для примечания"/>
    <w:basedOn w:val="afe"/>
    <w:qFormat/>
    <w:rsid w:val="00315564"/>
    <w:pPr>
      <w:numPr>
        <w:numId w:val="2"/>
      </w:numPr>
    </w:pPr>
  </w:style>
  <w:style w:type="paragraph" w:customStyle="1" w:styleId="a1">
    <w:name w:val="список уровень и)"/>
    <w:basedOn w:val="a6"/>
    <w:autoRedefine/>
    <w:qFormat/>
    <w:rsid w:val="00315564"/>
    <w:pPr>
      <w:numPr>
        <w:numId w:val="5"/>
      </w:numPr>
    </w:pPr>
  </w:style>
  <w:style w:type="paragraph" w:customStyle="1" w:styleId="a2">
    <w:name w:val="Список уровень п)"/>
    <w:basedOn w:val="a6"/>
    <w:autoRedefine/>
    <w:qFormat/>
    <w:rsid w:val="00315564"/>
    <w:pPr>
      <w:numPr>
        <w:numId w:val="6"/>
      </w:numPr>
    </w:pPr>
  </w:style>
  <w:style w:type="paragraph" w:customStyle="1" w:styleId="1">
    <w:name w:val="Заголовок приложения1"/>
    <w:basedOn w:val="12"/>
    <w:autoRedefine/>
    <w:qFormat/>
    <w:rsid w:val="00315564"/>
    <w:pPr>
      <w:numPr>
        <w:numId w:val="10"/>
      </w:numPr>
      <w:tabs>
        <w:tab w:val="num" w:pos="360"/>
      </w:tabs>
      <w:ind w:firstLine="709"/>
      <w:jc w:val="center"/>
    </w:pPr>
  </w:style>
  <w:style w:type="paragraph" w:customStyle="1" w:styleId="a5">
    <w:name w:val="Перечисление"/>
    <w:basedOn w:val="13"/>
    <w:qFormat/>
    <w:rsid w:val="00315564"/>
    <w:pPr>
      <w:numPr>
        <w:ilvl w:val="0"/>
        <w:numId w:val="8"/>
      </w:numPr>
    </w:pPr>
  </w:style>
  <w:style w:type="paragraph" w:customStyle="1" w:styleId="11">
    <w:name w:val="Приложение. Уровень 1"/>
    <w:basedOn w:val="a7"/>
    <w:rsid w:val="00315564"/>
    <w:pPr>
      <w:numPr>
        <w:ilvl w:val="1"/>
        <w:numId w:val="9"/>
      </w:numPr>
    </w:pPr>
  </w:style>
  <w:style w:type="paragraph" w:customStyle="1" w:styleId="aff">
    <w:name w:val="Приложение"/>
    <w:basedOn w:val="12"/>
    <w:next w:val="a7"/>
    <w:autoRedefine/>
    <w:rsid w:val="00315564"/>
    <w:pPr>
      <w:jc w:val="center"/>
    </w:pPr>
  </w:style>
  <w:style w:type="paragraph" w:customStyle="1" w:styleId="10">
    <w:name w:val="Уровень приложения 1"/>
    <w:basedOn w:val="a7"/>
    <w:autoRedefine/>
    <w:qFormat/>
    <w:rsid w:val="00315564"/>
    <w:pPr>
      <w:numPr>
        <w:ilvl w:val="1"/>
        <w:numId w:val="10"/>
      </w:numPr>
      <w:spacing w:before="120" w:after="120"/>
      <w:contextualSpacing/>
      <w:jc w:val="both"/>
      <w:outlineLvl w:val="1"/>
    </w:pPr>
    <w:rPr>
      <w:sz w:val="24"/>
      <w:szCs w:val="24"/>
    </w:rPr>
  </w:style>
  <w:style w:type="paragraph" w:customStyle="1" w:styleId="2">
    <w:name w:val="Уровень приложения 2"/>
    <w:basedOn w:val="10"/>
    <w:autoRedefine/>
    <w:qFormat/>
    <w:rsid w:val="00315564"/>
    <w:pPr>
      <w:numPr>
        <w:ilvl w:val="2"/>
      </w:numPr>
      <w:outlineLvl w:val="2"/>
    </w:pPr>
  </w:style>
  <w:style w:type="paragraph" w:customStyle="1" w:styleId="3">
    <w:name w:val="Уровень приложения 3"/>
    <w:basedOn w:val="2"/>
    <w:autoRedefine/>
    <w:qFormat/>
    <w:rsid w:val="00315564"/>
    <w:pPr>
      <w:numPr>
        <w:ilvl w:val="3"/>
      </w:numPr>
      <w:spacing w:before="0" w:after="0"/>
      <w:outlineLvl w:val="3"/>
    </w:pPr>
  </w:style>
  <w:style w:type="paragraph" w:customStyle="1" w:styleId="-">
    <w:name w:val="- список для приложения"/>
    <w:basedOn w:val="3"/>
    <w:autoRedefine/>
    <w:qFormat/>
    <w:rsid w:val="00315564"/>
    <w:pPr>
      <w:numPr>
        <w:ilvl w:val="0"/>
        <w:numId w:val="11"/>
      </w:numPr>
      <w:ind w:firstLine="37"/>
    </w:pPr>
  </w:style>
  <w:style w:type="paragraph" w:customStyle="1" w:styleId="a3">
    <w:name w:val="Текст второй уровень"/>
    <w:basedOn w:val="a7"/>
    <w:qFormat/>
    <w:rsid w:val="00315564"/>
    <w:pPr>
      <w:numPr>
        <w:numId w:val="12"/>
      </w:numPr>
      <w:jc w:val="both"/>
    </w:pPr>
  </w:style>
  <w:style w:type="paragraph" w:styleId="a">
    <w:name w:val="List Bullet"/>
    <w:basedOn w:val="a7"/>
    <w:uiPriority w:val="99"/>
    <w:unhideWhenUsed/>
    <w:rsid w:val="00315564"/>
    <w:pPr>
      <w:numPr>
        <w:numId w:val="16"/>
      </w:numPr>
      <w:ind w:left="0" w:firstLine="709"/>
      <w:contextualSpacing/>
    </w:pPr>
  </w:style>
  <w:style w:type="character" w:styleId="aff0">
    <w:name w:val="annotation reference"/>
    <w:basedOn w:val="a8"/>
    <w:uiPriority w:val="99"/>
    <w:semiHidden/>
    <w:unhideWhenUsed/>
    <w:rsid w:val="00315564"/>
    <w:rPr>
      <w:sz w:val="16"/>
      <w:szCs w:val="16"/>
    </w:rPr>
  </w:style>
  <w:style w:type="paragraph" w:styleId="aff1">
    <w:name w:val="annotation text"/>
    <w:basedOn w:val="a7"/>
    <w:link w:val="aff2"/>
    <w:uiPriority w:val="99"/>
    <w:unhideWhenUsed/>
    <w:rsid w:val="00315564"/>
    <w:pPr>
      <w:spacing w:line="240" w:lineRule="auto"/>
    </w:pPr>
    <w:rPr>
      <w:sz w:val="20"/>
      <w:szCs w:val="20"/>
    </w:rPr>
  </w:style>
  <w:style w:type="character" w:customStyle="1" w:styleId="aff2">
    <w:name w:val="Текст примечания Знак"/>
    <w:basedOn w:val="a8"/>
    <w:link w:val="aff1"/>
    <w:uiPriority w:val="99"/>
    <w:rsid w:val="00315564"/>
    <w:rPr>
      <w:rFonts w:ascii="Times New Roman" w:eastAsia="Calibri" w:hAnsi="Times New Roman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rsid w:val="00315564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sid w:val="00315564"/>
    <w:rPr>
      <w:rFonts w:ascii="Times New Roman" w:eastAsia="Calibri" w:hAnsi="Times New Roman" w:cs="Times New Roman"/>
      <w:b/>
      <w:bCs/>
      <w:sz w:val="20"/>
      <w:szCs w:val="20"/>
    </w:rPr>
  </w:style>
  <w:style w:type="paragraph" w:styleId="aff5">
    <w:name w:val="Balloon Text"/>
    <w:basedOn w:val="a7"/>
    <w:link w:val="aff6"/>
    <w:uiPriority w:val="99"/>
    <w:semiHidden/>
    <w:unhideWhenUsed/>
    <w:rsid w:val="0031556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f6">
    <w:name w:val="Текст выноски Знак"/>
    <w:basedOn w:val="a8"/>
    <w:link w:val="aff5"/>
    <w:uiPriority w:val="99"/>
    <w:semiHidden/>
    <w:rsid w:val="00315564"/>
    <w:rPr>
      <w:rFonts w:ascii="Segoe UI" w:eastAsia="Calibri" w:hAnsi="Segoe UI" w:cs="Segoe UI"/>
      <w:sz w:val="18"/>
      <w:szCs w:val="18"/>
    </w:rPr>
  </w:style>
  <w:style w:type="paragraph" w:styleId="aff7">
    <w:name w:val="Revision"/>
    <w:hidden/>
    <w:uiPriority w:val="99"/>
    <w:semiHidden/>
    <w:rsid w:val="00315564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ff8">
    <w:name w:val="List Paragraph"/>
    <w:basedOn w:val="a7"/>
    <w:uiPriority w:val="34"/>
    <w:qFormat/>
    <w:rsid w:val="00315564"/>
    <w:pPr>
      <w:ind w:left="720"/>
      <w:contextualSpacing/>
    </w:pPr>
  </w:style>
  <w:style w:type="character" w:styleId="aff9">
    <w:name w:val="Hyperlink"/>
    <w:basedOn w:val="a8"/>
    <w:uiPriority w:val="99"/>
    <w:unhideWhenUsed/>
    <w:rsid w:val="00315564"/>
    <w:rPr>
      <w:color w:val="0563C1" w:themeColor="hyperlink"/>
      <w:u w:val="single"/>
    </w:rPr>
  </w:style>
  <w:style w:type="character" w:styleId="affa">
    <w:name w:val="Placeholder Text"/>
    <w:basedOn w:val="a8"/>
    <w:uiPriority w:val="99"/>
    <w:semiHidden/>
    <w:rsid w:val="00315564"/>
    <w:rPr>
      <w:color w:val="808080"/>
    </w:rPr>
  </w:style>
  <w:style w:type="paragraph" w:customStyle="1" w:styleId="Default">
    <w:name w:val="Default"/>
    <w:rsid w:val="0031556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27">
    <w:name w:val="Quote"/>
    <w:basedOn w:val="a7"/>
    <w:next w:val="a7"/>
    <w:link w:val="28"/>
    <w:uiPriority w:val="29"/>
    <w:rsid w:val="00315564"/>
    <w:pPr>
      <w:keepNext/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8">
    <w:name w:val="Цитата 2 Знак"/>
    <w:basedOn w:val="a8"/>
    <w:link w:val="27"/>
    <w:uiPriority w:val="29"/>
    <w:rsid w:val="00315564"/>
    <w:rPr>
      <w:rFonts w:ascii="Times New Roman" w:eastAsia="Calibri" w:hAnsi="Times New Roman" w:cs="Times New Roman"/>
      <w:i/>
      <w:iCs/>
      <w:color w:val="404040" w:themeColor="text1" w:themeTint="BF"/>
      <w:sz w:val="28"/>
    </w:rPr>
  </w:style>
  <w:style w:type="paragraph" w:customStyle="1" w:styleId="S1">
    <w:name w:val="S_ЗаголовкиТаблицы1"/>
    <w:basedOn w:val="a7"/>
    <w:rsid w:val="00315564"/>
    <w:pPr>
      <w:keepNext/>
      <w:widowControl w:val="0"/>
      <w:spacing w:line="240" w:lineRule="auto"/>
      <w:jc w:val="center"/>
    </w:pPr>
    <w:rPr>
      <w:rFonts w:ascii="Arial" w:eastAsia="Times New Roman" w:hAnsi="Arial"/>
      <w:b/>
      <w:caps/>
      <w:sz w:val="16"/>
      <w:szCs w:val="16"/>
      <w:lang w:eastAsia="ru-RU"/>
    </w:rPr>
  </w:style>
  <w:style w:type="character" w:styleId="affb">
    <w:name w:val="Strong"/>
    <w:basedOn w:val="a8"/>
    <w:uiPriority w:val="22"/>
    <w:qFormat/>
    <w:rsid w:val="00315564"/>
    <w:rPr>
      <w:b/>
      <w:bCs/>
    </w:rPr>
  </w:style>
  <w:style w:type="paragraph" w:styleId="affc">
    <w:name w:val="Normal (Web)"/>
    <w:basedOn w:val="a7"/>
    <w:uiPriority w:val="99"/>
    <w:semiHidden/>
    <w:unhideWhenUsed/>
    <w:rsid w:val="0031556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ffd">
    <w:name w:val="TOC Heading"/>
    <w:basedOn w:val="14"/>
    <w:next w:val="a7"/>
    <w:uiPriority w:val="39"/>
    <w:unhideWhenUsed/>
    <w:qFormat/>
    <w:rsid w:val="00611D61"/>
    <w:pPr>
      <w:keepNext/>
      <w:keepLines/>
      <w:spacing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DE067C-A160-448D-B2C0-EC818E78B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А</cp:lastModifiedBy>
  <cp:revision>3</cp:revision>
  <dcterms:created xsi:type="dcterms:W3CDTF">2024-09-27T06:57:00Z</dcterms:created>
  <dcterms:modified xsi:type="dcterms:W3CDTF">2024-09-27T07:05:00Z</dcterms:modified>
</cp:coreProperties>
</file>